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6237"/>
        <w:gridCol w:w="2517"/>
      </w:tblGrid>
      <w:tr w:rsidR="00DC225E" w:rsidTr="000553AA">
        <w:tc>
          <w:tcPr>
            <w:tcW w:w="9571" w:type="dxa"/>
            <w:gridSpan w:val="3"/>
          </w:tcPr>
          <w:p w:rsidR="00DC225E" w:rsidRPr="00DC225E" w:rsidRDefault="00DC225E" w:rsidP="00DC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5E">
              <w:rPr>
                <w:rFonts w:ascii="Times New Roman" w:hAnsi="Times New Roman" w:cs="Times New Roman"/>
                <w:b/>
              </w:rPr>
              <w:t>Материально техническая база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027013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 xml:space="preserve"> плеер</w:t>
            </w:r>
          </w:p>
        </w:tc>
        <w:tc>
          <w:tcPr>
            <w:tcW w:w="2517" w:type="dxa"/>
          </w:tcPr>
          <w:p w:rsidR="00027013" w:rsidRPr="00C205AC" w:rsidRDefault="00027013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</w:rPr>
              <w:t>проигрыватель</w:t>
            </w:r>
          </w:p>
        </w:tc>
        <w:tc>
          <w:tcPr>
            <w:tcW w:w="2517" w:type="dxa"/>
          </w:tcPr>
          <w:p w:rsidR="00027013" w:rsidRPr="00C205AC" w:rsidRDefault="00027013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Аккордионы</w:t>
            </w:r>
            <w:proofErr w:type="spellEnd"/>
          </w:p>
        </w:tc>
        <w:tc>
          <w:tcPr>
            <w:tcW w:w="2517" w:type="dxa"/>
          </w:tcPr>
          <w:p w:rsidR="00027013" w:rsidRPr="00C205AC" w:rsidRDefault="00027013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Балалайки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Банкетка</w:t>
            </w:r>
            <w:proofErr w:type="spellEnd"/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Баяны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Видиоплеер</w:t>
            </w:r>
            <w:proofErr w:type="spellEnd"/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Виолончели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Гусли «Садко»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 для мини дисков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Домры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</w:t>
            </w:r>
            <w:proofErr w:type="spellStart"/>
            <w:r>
              <w:rPr>
                <w:rFonts w:ascii="Times New Roman" w:hAnsi="Times New Roman" w:cs="Times New Roman"/>
              </w:rPr>
              <w:t>аудиторн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Ксерокс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Ксилофон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швейная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Металлофон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ентр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Оверлог</w:t>
            </w:r>
            <w:proofErr w:type="spellEnd"/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Пульт </w:t>
            </w:r>
            <w:proofErr w:type="spellStart"/>
            <w:r>
              <w:rPr>
                <w:rFonts w:ascii="Times New Roman" w:hAnsi="Times New Roman" w:cs="Times New Roman"/>
              </w:rPr>
              <w:t>микшерный</w:t>
            </w:r>
            <w:proofErr w:type="spellEnd"/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Радиотелефон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 w:rsidRPr="00C205AC">
              <w:rPr>
                <w:rFonts w:ascii="Times New Roman" w:hAnsi="Times New Roman" w:cs="Times New Roman"/>
              </w:rPr>
              <w:t>Рояли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Синтезатор «Алиса»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Скрипки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угловой</w:t>
            </w:r>
          </w:p>
        </w:tc>
        <w:tc>
          <w:tcPr>
            <w:tcW w:w="2517" w:type="dxa"/>
          </w:tcPr>
          <w:p w:rsidR="00027013" w:rsidRPr="00C205AC" w:rsidRDefault="00EB5230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</w:t>
            </w:r>
          </w:p>
        </w:tc>
        <w:tc>
          <w:tcPr>
            <w:tcW w:w="2517" w:type="dxa"/>
          </w:tcPr>
          <w:p w:rsidR="00027013" w:rsidRPr="00C205AC" w:rsidRDefault="00DC225E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517" w:type="dxa"/>
          </w:tcPr>
          <w:p w:rsidR="00027013" w:rsidRPr="00C205AC" w:rsidRDefault="00DC225E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натюрмортный</w:t>
            </w:r>
          </w:p>
        </w:tc>
        <w:tc>
          <w:tcPr>
            <w:tcW w:w="2517" w:type="dxa"/>
          </w:tcPr>
          <w:p w:rsidR="00027013" w:rsidRPr="00C205AC" w:rsidRDefault="00DC225E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Струнный оркестр</w:t>
            </w:r>
          </w:p>
        </w:tc>
        <w:tc>
          <w:tcPr>
            <w:tcW w:w="2517" w:type="dxa"/>
          </w:tcPr>
          <w:p w:rsidR="00027013" w:rsidRPr="00C205AC" w:rsidRDefault="00DC225E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2517" w:type="dxa"/>
          </w:tcPr>
          <w:p w:rsidR="00027013" w:rsidRPr="00C205AC" w:rsidRDefault="00DC225E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пианино</w:t>
            </w:r>
          </w:p>
        </w:tc>
        <w:tc>
          <w:tcPr>
            <w:tcW w:w="2517" w:type="dxa"/>
          </w:tcPr>
          <w:p w:rsidR="00027013" w:rsidRPr="00C205AC" w:rsidRDefault="00DC225E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Табурет</w:t>
            </w:r>
          </w:p>
        </w:tc>
        <w:tc>
          <w:tcPr>
            <w:tcW w:w="2517" w:type="dxa"/>
          </w:tcPr>
          <w:p w:rsidR="00027013" w:rsidRPr="00C205AC" w:rsidRDefault="00DC225E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Тамбурин</w:t>
            </w:r>
          </w:p>
        </w:tc>
        <w:tc>
          <w:tcPr>
            <w:tcW w:w="2517" w:type="dxa"/>
          </w:tcPr>
          <w:p w:rsidR="00027013" w:rsidRPr="00C205AC" w:rsidRDefault="00DC225E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517" w:type="dxa"/>
          </w:tcPr>
          <w:p w:rsidR="00027013" w:rsidRPr="00C205AC" w:rsidRDefault="00DC225E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517" w:type="dxa"/>
          </w:tcPr>
          <w:p w:rsidR="00027013" w:rsidRPr="00C205AC" w:rsidRDefault="00DC225E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угловая</w:t>
            </w:r>
          </w:p>
        </w:tc>
        <w:tc>
          <w:tcPr>
            <w:tcW w:w="2517" w:type="dxa"/>
          </w:tcPr>
          <w:p w:rsidR="00027013" w:rsidRPr="00C205AC" w:rsidRDefault="00DC225E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Ударная установка</w:t>
            </w:r>
          </w:p>
        </w:tc>
        <w:tc>
          <w:tcPr>
            <w:tcW w:w="2517" w:type="dxa"/>
          </w:tcPr>
          <w:p w:rsidR="00027013" w:rsidRPr="00C205AC" w:rsidRDefault="00DC225E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Утюг</w:t>
            </w:r>
          </w:p>
        </w:tc>
        <w:tc>
          <w:tcPr>
            <w:tcW w:w="2517" w:type="dxa"/>
          </w:tcPr>
          <w:p w:rsidR="00027013" w:rsidRPr="00C205AC" w:rsidRDefault="00DC225E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2517" w:type="dxa"/>
          </w:tcPr>
          <w:p w:rsidR="00027013" w:rsidRPr="00C205AC" w:rsidRDefault="00DC225E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2517" w:type="dxa"/>
          </w:tcPr>
          <w:p w:rsidR="00027013" w:rsidRPr="00C205AC" w:rsidRDefault="00DC225E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7013" w:rsidTr="00C205AC">
        <w:tc>
          <w:tcPr>
            <w:tcW w:w="817" w:type="dxa"/>
          </w:tcPr>
          <w:p w:rsidR="00027013" w:rsidRDefault="00027013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27013" w:rsidRPr="00C205AC" w:rsidRDefault="000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2517" w:type="dxa"/>
          </w:tcPr>
          <w:p w:rsidR="00027013" w:rsidRPr="00C205AC" w:rsidRDefault="00DC225E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205AC" w:rsidTr="00C205AC">
        <w:tc>
          <w:tcPr>
            <w:tcW w:w="817" w:type="dxa"/>
          </w:tcPr>
          <w:p w:rsidR="00C205AC" w:rsidRDefault="00C205AC" w:rsidP="00C205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C205AC" w:rsidRPr="00DC225E" w:rsidRDefault="00DC225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Помещение 182,8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C205AC" w:rsidRPr="00C205AC" w:rsidRDefault="00DC225E" w:rsidP="000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96896" w:rsidRDefault="00F96896"/>
    <w:sectPr w:rsidR="00F96896" w:rsidSect="00F9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7185"/>
    <w:multiLevelType w:val="hybridMultilevel"/>
    <w:tmpl w:val="9FB8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5AC"/>
    <w:rsid w:val="00027013"/>
    <w:rsid w:val="00152D45"/>
    <w:rsid w:val="006D1F3F"/>
    <w:rsid w:val="006F264D"/>
    <w:rsid w:val="00C205AC"/>
    <w:rsid w:val="00CD3E22"/>
    <w:rsid w:val="00DC225E"/>
    <w:rsid w:val="00EB5230"/>
    <w:rsid w:val="00F9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2013-09-12T05:21:00Z</dcterms:created>
  <dcterms:modified xsi:type="dcterms:W3CDTF">2013-09-12T06:02:00Z</dcterms:modified>
</cp:coreProperties>
</file>